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5B6F" w14:textId="05765183" w:rsidR="009969CA" w:rsidRDefault="009969CA" w:rsidP="006A70C2">
      <w:pPr>
        <w:pStyle w:val="NormalWeb"/>
        <w:spacing w:before="0" w:beforeAutospacing="0" w:after="0" w:afterAutospacing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E130DC" wp14:editId="683B7842">
            <wp:simplePos x="0" y="0"/>
            <wp:positionH relativeFrom="column">
              <wp:posOffset>-571500</wp:posOffset>
            </wp:positionH>
            <wp:positionV relativeFrom="paragraph">
              <wp:posOffset>-629285</wp:posOffset>
            </wp:positionV>
            <wp:extent cx="11029422" cy="2952750"/>
            <wp:effectExtent l="0" t="0" r="635" b="0"/>
            <wp:wrapNone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422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B2F03" w14:textId="38C58483" w:rsidR="009969CA" w:rsidRDefault="009969CA" w:rsidP="006A70C2">
      <w:pPr>
        <w:pStyle w:val="NormalWeb"/>
        <w:spacing w:before="0" w:beforeAutospacing="0" w:after="0" w:afterAutospacing="0"/>
        <w:jc w:val="center"/>
      </w:pPr>
    </w:p>
    <w:p w14:paraId="0574E334" w14:textId="7B58B274" w:rsidR="009969CA" w:rsidRDefault="009969CA" w:rsidP="006A70C2">
      <w:pPr>
        <w:pStyle w:val="NormalWeb"/>
        <w:spacing w:before="0" w:beforeAutospacing="0" w:after="0" w:afterAutospacing="0"/>
        <w:jc w:val="center"/>
      </w:pPr>
    </w:p>
    <w:p w14:paraId="6C61B70B" w14:textId="7D674A2C" w:rsidR="009969CA" w:rsidRDefault="009969CA" w:rsidP="006A70C2">
      <w:pPr>
        <w:pStyle w:val="NormalWeb"/>
        <w:spacing w:before="0" w:beforeAutospacing="0" w:after="0" w:afterAutospacing="0"/>
        <w:jc w:val="center"/>
      </w:pPr>
    </w:p>
    <w:p w14:paraId="60BF0034" w14:textId="6BDE5B03" w:rsidR="009969CA" w:rsidRDefault="009969CA" w:rsidP="006A70C2">
      <w:pPr>
        <w:pStyle w:val="NormalWeb"/>
        <w:spacing w:before="0" w:beforeAutospacing="0" w:after="0" w:afterAutospacing="0"/>
        <w:jc w:val="center"/>
      </w:pPr>
    </w:p>
    <w:p w14:paraId="0038AF16" w14:textId="43B9436F" w:rsidR="009969CA" w:rsidRDefault="009969CA" w:rsidP="006A70C2">
      <w:pPr>
        <w:pStyle w:val="NormalWeb"/>
        <w:spacing w:before="0" w:beforeAutospacing="0" w:after="0" w:afterAutospacing="0"/>
        <w:jc w:val="center"/>
      </w:pPr>
    </w:p>
    <w:p w14:paraId="1E51F2ED" w14:textId="54E3DF7F" w:rsidR="00AC1C96" w:rsidRDefault="00AC1C96" w:rsidP="006A70C2">
      <w:pPr>
        <w:pStyle w:val="NormalWeb"/>
        <w:spacing w:before="0" w:beforeAutospacing="0" w:after="0" w:afterAutospacing="0"/>
        <w:jc w:val="center"/>
      </w:pPr>
    </w:p>
    <w:p w14:paraId="14D8FC14" w14:textId="7F4E8B34" w:rsidR="009969CA" w:rsidRDefault="009969CA" w:rsidP="006A70C2">
      <w:pPr>
        <w:pStyle w:val="NormalWeb"/>
        <w:spacing w:before="0" w:beforeAutospacing="0" w:after="0" w:afterAutospacing="0"/>
        <w:jc w:val="center"/>
      </w:pPr>
    </w:p>
    <w:p w14:paraId="58F7CD97" w14:textId="77777777" w:rsidR="009969CA" w:rsidRDefault="009969CA" w:rsidP="006A70C2">
      <w:pPr>
        <w:pStyle w:val="NormalWeb"/>
        <w:spacing w:before="0" w:beforeAutospacing="0" w:after="0" w:afterAutospacing="0"/>
        <w:jc w:val="center"/>
      </w:pPr>
    </w:p>
    <w:p w14:paraId="7D6B6A2D" w14:textId="76A3D453" w:rsidR="009969CA" w:rsidRDefault="009969CA" w:rsidP="006A70C2">
      <w:pPr>
        <w:pStyle w:val="NormalWeb"/>
        <w:spacing w:before="0" w:beforeAutospacing="0" w:after="0" w:afterAutospacing="0"/>
        <w:jc w:val="center"/>
      </w:pPr>
    </w:p>
    <w:p w14:paraId="63A4D499" w14:textId="3BE3AF76" w:rsidR="006A70C2" w:rsidRDefault="006A70C2" w:rsidP="006A70C2">
      <w:pPr>
        <w:tabs>
          <w:tab w:val="left" w:pos="11115"/>
        </w:tabs>
        <w:spacing w:after="0"/>
        <w:jc w:val="center"/>
        <w:rPr>
          <w:sz w:val="48"/>
          <w:szCs w:val="48"/>
          <w:u w:val="single"/>
        </w:rPr>
      </w:pPr>
      <w:bookmarkStart w:id="0" w:name="_Hlk158022072"/>
      <w:bookmarkStart w:id="1" w:name="_Hlk158022079"/>
      <w:bookmarkEnd w:id="0"/>
      <w:bookmarkEnd w:id="1"/>
    </w:p>
    <w:p w14:paraId="22A58D21" w14:textId="534ACCED" w:rsidR="009969CA" w:rsidRDefault="00686EE6" w:rsidP="00EB21A9">
      <w:pPr>
        <w:tabs>
          <w:tab w:val="left" w:pos="11115"/>
        </w:tabs>
        <w:spacing w:after="0"/>
        <w:jc w:val="center"/>
        <w:rPr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8C4D1BB" wp14:editId="7BA780B4">
            <wp:simplePos x="0" y="0"/>
            <wp:positionH relativeFrom="margin">
              <wp:align>center</wp:align>
            </wp:positionH>
            <wp:positionV relativeFrom="paragraph">
              <wp:posOffset>105410</wp:posOffset>
            </wp:positionV>
            <wp:extent cx="3842385" cy="7334250"/>
            <wp:effectExtent l="25718" t="12382" r="12382" b="12383"/>
            <wp:wrapTopAndBottom/>
            <wp:docPr id="12123332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11" r="2728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42385" cy="73342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6506D1" w14:textId="2B780D92" w:rsidR="0076180E" w:rsidRPr="00686EE6" w:rsidRDefault="006A70C2" w:rsidP="00686EE6">
      <w:pPr>
        <w:tabs>
          <w:tab w:val="left" w:pos="11115"/>
        </w:tabs>
        <w:spacing w:after="0"/>
        <w:jc w:val="center"/>
        <w:rPr>
          <w:rFonts w:ascii="Source Sans Pro" w:hAnsi="Source Sans Pro"/>
          <w:color w:val="404040" w:themeColor="text1" w:themeTint="BF"/>
          <w:sz w:val="44"/>
          <w:szCs w:val="44"/>
          <w:lang w:val="fr-FR"/>
        </w:rPr>
      </w:pPr>
      <w:r w:rsidRPr="00686EE6">
        <w:rPr>
          <w:rFonts w:ascii="Source Sans Pro" w:hAnsi="Source Sans Pro"/>
          <w:color w:val="404040" w:themeColor="text1" w:themeTint="BF"/>
          <w:sz w:val="44"/>
          <w:szCs w:val="44"/>
          <w:lang w:val="fr-FR"/>
        </w:rPr>
        <w:t>Nature de l’investissement</w:t>
      </w:r>
      <w:r w:rsidR="0076180E" w:rsidRPr="00686EE6">
        <w:rPr>
          <w:rFonts w:ascii="Source Sans Pro" w:hAnsi="Source Sans Pro"/>
          <w:color w:val="404040" w:themeColor="text1" w:themeTint="BF"/>
          <w:sz w:val="44"/>
          <w:szCs w:val="44"/>
          <w:lang w:val="fr-FR"/>
        </w:rPr>
        <w:t> :</w:t>
      </w:r>
    </w:p>
    <w:p w14:paraId="0F028EC4" w14:textId="7FAD9AEA" w:rsidR="0055199F" w:rsidRPr="00686EE6" w:rsidRDefault="006A70C2" w:rsidP="00686EE6">
      <w:pPr>
        <w:spacing w:after="0"/>
        <w:jc w:val="center"/>
        <w:rPr>
          <w:rFonts w:ascii="Source Sans Pro" w:hAnsi="Source Sans Pro"/>
          <w:b/>
          <w:bCs/>
          <w:color w:val="404040" w:themeColor="text1" w:themeTint="BF"/>
          <w:sz w:val="52"/>
          <w:szCs w:val="52"/>
          <w:lang w:val="fr-FR"/>
        </w:rPr>
      </w:pPr>
      <w:r w:rsidRPr="00686EE6">
        <w:rPr>
          <w:rFonts w:ascii="Source Sans Pro" w:hAnsi="Source Sans Pro"/>
          <w:b/>
          <w:bCs/>
          <w:color w:val="404040" w:themeColor="text1" w:themeTint="BF"/>
          <w:sz w:val="52"/>
          <w:szCs w:val="52"/>
          <w:lang w:val="fr-FR"/>
        </w:rPr>
        <w:t>FOURNITURE D’UNE BOUÉE DE SUIVI DE LA MASSE D’EAU</w:t>
      </w:r>
    </w:p>
    <w:p w14:paraId="6115EE93" w14:textId="45441895" w:rsidR="006A70C2" w:rsidRDefault="006B598A" w:rsidP="00686EE6">
      <w:pPr>
        <w:spacing w:after="0"/>
        <w:jc w:val="center"/>
        <w:rPr>
          <w:rFonts w:ascii="Source Sans Pro" w:hAnsi="Source Sans Pro"/>
          <w:b/>
          <w:bCs/>
          <w:color w:val="404040" w:themeColor="text1" w:themeTint="BF"/>
          <w:sz w:val="48"/>
          <w:szCs w:val="48"/>
          <w:lang w:val="fr-FR"/>
        </w:rPr>
      </w:pPr>
      <w:r w:rsidRPr="00686EE6">
        <w:rPr>
          <w:rFonts w:ascii="Source Sans Pro" w:hAnsi="Source Sans Pro"/>
          <w:b/>
          <w:bCs/>
          <w:color w:val="404040" w:themeColor="text1" w:themeTint="BF"/>
          <w:sz w:val="48"/>
          <w:szCs w:val="48"/>
          <w:lang w:val="fr-FR"/>
        </w:rPr>
        <w:t xml:space="preserve">Pour un montant </w:t>
      </w:r>
      <w:r w:rsidR="00686EE6" w:rsidRPr="00686EE6">
        <w:rPr>
          <w:rFonts w:ascii="Source Sans Pro" w:hAnsi="Source Sans Pro"/>
          <w:b/>
          <w:bCs/>
          <w:color w:val="404040" w:themeColor="text1" w:themeTint="BF"/>
          <w:sz w:val="48"/>
          <w:szCs w:val="48"/>
          <w:lang w:val="fr-FR"/>
        </w:rPr>
        <w:t xml:space="preserve">total </w:t>
      </w:r>
      <w:r w:rsidRPr="00686EE6">
        <w:rPr>
          <w:rFonts w:ascii="Source Sans Pro" w:hAnsi="Source Sans Pro"/>
          <w:b/>
          <w:bCs/>
          <w:color w:val="404040" w:themeColor="text1" w:themeTint="BF"/>
          <w:sz w:val="48"/>
          <w:szCs w:val="48"/>
          <w:lang w:val="fr-FR"/>
        </w:rPr>
        <w:t>de 24 695,58 € TTC</w:t>
      </w:r>
    </w:p>
    <w:p w14:paraId="7CFDA367" w14:textId="2AAFD252" w:rsidR="00686EE6" w:rsidRPr="00686EE6" w:rsidRDefault="00686EE6" w:rsidP="00686EE6">
      <w:pPr>
        <w:spacing w:after="0"/>
        <w:jc w:val="center"/>
        <w:rPr>
          <w:rFonts w:ascii="Source Sans Pro" w:hAnsi="Source Sans Pro"/>
          <w:b/>
          <w:bCs/>
          <w:color w:val="404040" w:themeColor="text1" w:themeTint="BF"/>
          <w:sz w:val="28"/>
          <w:szCs w:val="28"/>
          <w:lang w:val="fr-FR"/>
        </w:rPr>
      </w:pPr>
      <w:r w:rsidRPr="00686EE6">
        <w:rPr>
          <w:rFonts w:ascii="Source Sans Pro" w:hAnsi="Source Sans Pro"/>
          <w:b/>
          <w:bCs/>
          <w:color w:val="404040" w:themeColor="text1" w:themeTint="BF"/>
          <w:sz w:val="28"/>
          <w:szCs w:val="28"/>
          <w:lang w:val="fr-FR"/>
        </w:rPr>
        <w:t xml:space="preserve"> </w:t>
      </w:r>
    </w:p>
    <w:p w14:paraId="28869DFB" w14:textId="127A6284" w:rsidR="005E2E9F" w:rsidRPr="007A428B" w:rsidRDefault="006A70C2" w:rsidP="00686EE6">
      <w:pPr>
        <w:spacing w:after="0" w:line="240" w:lineRule="auto"/>
        <w:jc w:val="center"/>
        <w:rPr>
          <w:rFonts w:ascii="Source Sans Pro" w:hAnsi="Source Sans Pro"/>
          <w:color w:val="404040" w:themeColor="text1" w:themeTint="BF"/>
          <w:sz w:val="48"/>
          <w:szCs w:val="48"/>
          <w:lang w:val="fr-FR"/>
        </w:rPr>
      </w:pPr>
      <w:r w:rsidRPr="007A428B">
        <w:rPr>
          <w:rFonts w:ascii="Source Sans Pro" w:hAnsi="Source Sans Pro"/>
          <w:color w:val="404040" w:themeColor="text1" w:themeTint="BF"/>
          <w:sz w:val="48"/>
          <w:szCs w:val="48"/>
          <w:lang w:val="fr-FR"/>
        </w:rPr>
        <w:t>Nom et o</w:t>
      </w:r>
      <w:r w:rsidR="00205706" w:rsidRPr="007A428B">
        <w:rPr>
          <w:rFonts w:ascii="Source Sans Pro" w:hAnsi="Source Sans Pro"/>
          <w:color w:val="404040" w:themeColor="text1" w:themeTint="BF"/>
          <w:sz w:val="48"/>
          <w:szCs w:val="48"/>
          <w:lang w:val="fr-FR"/>
        </w:rPr>
        <w:t xml:space="preserve">bjectif </w:t>
      </w:r>
      <w:r w:rsidRPr="007A428B">
        <w:rPr>
          <w:rFonts w:ascii="Source Sans Pro" w:hAnsi="Source Sans Pro"/>
          <w:color w:val="404040" w:themeColor="text1" w:themeTint="BF"/>
          <w:sz w:val="48"/>
          <w:szCs w:val="48"/>
          <w:lang w:val="fr-FR"/>
        </w:rPr>
        <w:t xml:space="preserve">du </w:t>
      </w:r>
      <w:r w:rsidR="00686EE6" w:rsidRPr="007A428B">
        <w:rPr>
          <w:rFonts w:ascii="Source Sans Pro" w:hAnsi="Source Sans Pro"/>
          <w:color w:val="404040" w:themeColor="text1" w:themeTint="BF"/>
          <w:sz w:val="48"/>
          <w:szCs w:val="48"/>
          <w:lang w:val="fr-FR"/>
        </w:rPr>
        <w:t>p</w:t>
      </w:r>
      <w:r w:rsidRPr="007A428B">
        <w:rPr>
          <w:rFonts w:ascii="Source Sans Pro" w:hAnsi="Source Sans Pro"/>
          <w:color w:val="404040" w:themeColor="text1" w:themeTint="BF"/>
          <w:sz w:val="48"/>
          <w:szCs w:val="48"/>
          <w:lang w:val="fr-FR"/>
        </w:rPr>
        <w:t>rojet</w:t>
      </w:r>
      <w:r w:rsidR="00205706" w:rsidRPr="007A428B">
        <w:rPr>
          <w:rFonts w:ascii="Source Sans Pro" w:hAnsi="Source Sans Pro"/>
          <w:color w:val="404040" w:themeColor="text1" w:themeTint="BF"/>
          <w:sz w:val="48"/>
          <w:szCs w:val="48"/>
          <w:lang w:val="fr-FR"/>
        </w:rPr>
        <w:t xml:space="preserve"> :</w:t>
      </w:r>
    </w:p>
    <w:p w14:paraId="2A4A7DBF" w14:textId="28CF18E7" w:rsidR="006A70C2" w:rsidRPr="007A428B" w:rsidRDefault="006A70C2" w:rsidP="00686EE6">
      <w:pPr>
        <w:spacing w:after="0" w:line="240" w:lineRule="auto"/>
        <w:jc w:val="center"/>
        <w:rPr>
          <w:rFonts w:ascii="Source Sans Pro" w:hAnsi="Source Sans Pro"/>
          <w:color w:val="404040" w:themeColor="text1" w:themeTint="BF"/>
          <w:sz w:val="56"/>
          <w:szCs w:val="56"/>
          <w:u w:val="single"/>
          <w:lang w:val="fr-FR"/>
        </w:rPr>
      </w:pPr>
      <w:r w:rsidRPr="007A428B">
        <w:rPr>
          <w:rFonts w:ascii="Source Sans Pro" w:hAnsi="Source Sans Pro"/>
          <w:b/>
          <w:bCs/>
          <w:color w:val="404040" w:themeColor="text1" w:themeTint="BF"/>
          <w:sz w:val="72"/>
          <w:szCs w:val="72"/>
          <w:lang w:val="fr-FR"/>
        </w:rPr>
        <w:t>CAP’M</w:t>
      </w:r>
    </w:p>
    <w:p w14:paraId="68F3C41F" w14:textId="77777777" w:rsidR="00686EE6" w:rsidRDefault="009C459F" w:rsidP="006A70C2">
      <w:pPr>
        <w:spacing w:after="0" w:line="240" w:lineRule="auto"/>
        <w:jc w:val="center"/>
        <w:rPr>
          <w:rFonts w:ascii="Source Sans Pro" w:hAnsi="Source Sans Pro"/>
          <w:color w:val="404040" w:themeColor="text1" w:themeTint="BF"/>
          <w:sz w:val="36"/>
          <w:szCs w:val="36"/>
          <w:lang w:val="fr-FR"/>
        </w:rPr>
      </w:pPr>
      <w:r w:rsidRPr="00686EE6">
        <w:rPr>
          <w:rFonts w:ascii="Source Sans Pro" w:hAnsi="Source Sans Pro"/>
          <w:color w:val="404040" w:themeColor="text1" w:themeTint="BF"/>
          <w:sz w:val="36"/>
          <w:szCs w:val="36"/>
          <w:lang w:val="fr-FR"/>
        </w:rPr>
        <w:t xml:space="preserve">Accroître la collaboration entre les gestionnaires des zones maritimes protégées </w:t>
      </w:r>
      <w:proofErr w:type="spellStart"/>
      <w:r w:rsidRPr="00686EE6">
        <w:rPr>
          <w:rFonts w:ascii="Source Sans Pro" w:hAnsi="Source Sans Pro"/>
          <w:color w:val="404040" w:themeColor="text1" w:themeTint="BF"/>
          <w:sz w:val="36"/>
          <w:szCs w:val="36"/>
          <w:lang w:val="fr-FR"/>
        </w:rPr>
        <w:t>contïgues</w:t>
      </w:r>
      <w:proofErr w:type="spellEnd"/>
    </w:p>
    <w:p w14:paraId="27051F99" w14:textId="38453EF9" w:rsidR="00686EE6" w:rsidRPr="00C03400" w:rsidRDefault="009C459F" w:rsidP="006A70C2">
      <w:pPr>
        <w:spacing w:after="0" w:line="240" w:lineRule="auto"/>
        <w:jc w:val="center"/>
        <w:rPr>
          <w:rFonts w:ascii="Source Sans Pro" w:hAnsi="Source Sans Pro"/>
          <w:color w:val="404040" w:themeColor="text1" w:themeTint="BF"/>
          <w:sz w:val="36"/>
          <w:szCs w:val="36"/>
        </w:rPr>
      </w:pPr>
      <w:r w:rsidRPr="00145FDA">
        <w:rPr>
          <w:rFonts w:ascii="Source Sans Pro" w:hAnsi="Source Sans Pro"/>
          <w:color w:val="404040" w:themeColor="text1" w:themeTint="BF"/>
          <w:sz w:val="36"/>
          <w:szCs w:val="36"/>
        </w:rPr>
        <w:t xml:space="preserve"> </w:t>
      </w:r>
      <w:r w:rsidRPr="00C03400">
        <w:rPr>
          <w:rFonts w:ascii="Source Sans Pro" w:hAnsi="Source Sans Pro"/>
          <w:color w:val="404040" w:themeColor="text1" w:themeTint="BF"/>
          <w:sz w:val="36"/>
          <w:szCs w:val="36"/>
        </w:rPr>
        <w:t>“Cap-Martin</w:t>
      </w:r>
      <w:r w:rsidR="000E2CBD" w:rsidRPr="00C03400">
        <w:rPr>
          <w:rFonts w:ascii="Source Sans Pro" w:hAnsi="Source Sans Pro"/>
          <w:color w:val="404040" w:themeColor="text1" w:themeTint="BF"/>
          <w:sz w:val="36"/>
          <w:szCs w:val="36"/>
        </w:rPr>
        <w:t>” (</w:t>
      </w:r>
      <w:proofErr w:type="spellStart"/>
      <w:r w:rsidR="000E2CBD" w:rsidRPr="00C03400">
        <w:rPr>
          <w:rFonts w:ascii="Source Sans Pro" w:hAnsi="Source Sans Pro"/>
          <w:color w:val="404040" w:themeColor="text1" w:themeTint="BF"/>
          <w:sz w:val="36"/>
          <w:szCs w:val="36"/>
        </w:rPr>
        <w:t>Roquebrune</w:t>
      </w:r>
      <w:proofErr w:type="spellEnd"/>
      <w:r w:rsidR="000E2CBD" w:rsidRPr="00C03400">
        <w:rPr>
          <w:rFonts w:ascii="Source Sans Pro" w:hAnsi="Source Sans Pro"/>
          <w:color w:val="404040" w:themeColor="text1" w:themeTint="BF"/>
          <w:sz w:val="36"/>
          <w:szCs w:val="36"/>
        </w:rPr>
        <w:t>-Cap-Martin, Menton) / “Capo Mortola</w:t>
      </w:r>
      <w:r w:rsidR="00916CD8" w:rsidRPr="00C03400">
        <w:rPr>
          <w:rFonts w:ascii="Source Sans Pro" w:hAnsi="Source Sans Pro"/>
          <w:color w:val="404040" w:themeColor="text1" w:themeTint="BF"/>
          <w:sz w:val="36"/>
          <w:szCs w:val="36"/>
        </w:rPr>
        <w:t>” (</w:t>
      </w:r>
      <w:proofErr w:type="spellStart"/>
      <w:r w:rsidR="00916CD8" w:rsidRPr="00C03400">
        <w:rPr>
          <w:rFonts w:ascii="Source Sans Pro" w:hAnsi="Source Sans Pro"/>
          <w:color w:val="404040" w:themeColor="text1" w:themeTint="BF"/>
          <w:sz w:val="36"/>
          <w:szCs w:val="36"/>
        </w:rPr>
        <w:t>Vintimille</w:t>
      </w:r>
      <w:proofErr w:type="spellEnd"/>
      <w:r w:rsidR="00916CD8" w:rsidRPr="00C03400">
        <w:rPr>
          <w:rFonts w:ascii="Source Sans Pro" w:hAnsi="Source Sans Pro"/>
          <w:color w:val="404040" w:themeColor="text1" w:themeTint="BF"/>
          <w:sz w:val="36"/>
          <w:szCs w:val="36"/>
        </w:rPr>
        <w:t>)</w:t>
      </w:r>
    </w:p>
    <w:p w14:paraId="4CE1634E" w14:textId="1D14DDD9" w:rsidR="005E2E9F" w:rsidRPr="00686EE6" w:rsidRDefault="00916CD8" w:rsidP="006A70C2">
      <w:pPr>
        <w:spacing w:after="0" w:line="240" w:lineRule="auto"/>
        <w:jc w:val="center"/>
        <w:rPr>
          <w:rFonts w:ascii="Source Sans Pro" w:hAnsi="Source Sans Pro"/>
          <w:color w:val="404040" w:themeColor="text1" w:themeTint="BF"/>
          <w:sz w:val="36"/>
          <w:szCs w:val="36"/>
          <w:lang w:val="fr-FR"/>
        </w:rPr>
      </w:pPr>
      <w:r w:rsidRPr="00145FDA">
        <w:rPr>
          <w:rFonts w:ascii="Source Sans Pro" w:hAnsi="Source Sans Pro"/>
          <w:color w:val="404040" w:themeColor="text1" w:themeTint="BF"/>
          <w:sz w:val="36"/>
          <w:szCs w:val="36"/>
          <w:lang w:val="fr-FR"/>
        </w:rPr>
        <w:t xml:space="preserve"> </w:t>
      </w:r>
      <w:r w:rsidRPr="00686EE6">
        <w:rPr>
          <w:rFonts w:ascii="Source Sans Pro" w:hAnsi="Source Sans Pro"/>
          <w:color w:val="404040" w:themeColor="text1" w:themeTint="BF"/>
          <w:sz w:val="36"/>
          <w:szCs w:val="36"/>
          <w:lang w:val="fr-FR"/>
        </w:rPr>
        <w:t>et favoriser une gouvernance intégrée de l’espace côtier.</w:t>
      </w:r>
    </w:p>
    <w:p w14:paraId="7DAB8452" w14:textId="09FA7365" w:rsidR="005E2E9F" w:rsidRPr="00686EE6" w:rsidRDefault="005E2E9F" w:rsidP="006A70C2">
      <w:pPr>
        <w:spacing w:after="0" w:line="240" w:lineRule="auto"/>
        <w:rPr>
          <w:sz w:val="18"/>
          <w:szCs w:val="18"/>
          <w:lang w:val="fr-FR"/>
        </w:rPr>
      </w:pPr>
    </w:p>
    <w:p w14:paraId="21F1E888" w14:textId="4B123EE9" w:rsidR="00686EE6" w:rsidRPr="00686EE6" w:rsidRDefault="00686EE6" w:rsidP="00686EE6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jc w:val="center"/>
        <w:rPr>
          <w:rFonts w:ascii="Source Sans Pro" w:hAnsi="Source Sans Pro"/>
          <w:b/>
          <w:bCs/>
          <w:color w:val="404040" w:themeColor="text1" w:themeTint="BF"/>
          <w:sz w:val="18"/>
          <w:szCs w:val="18"/>
          <w:lang w:val="fr-FR"/>
        </w:rPr>
      </w:pPr>
      <w:r w:rsidRPr="00686EE6">
        <w:rPr>
          <w:rFonts w:ascii="Source Sans Pro" w:hAnsi="Source Sans Pro"/>
          <w:b/>
          <w:bCs/>
          <w:color w:val="404040" w:themeColor="text1" w:themeTint="BF"/>
          <w:sz w:val="18"/>
          <w:szCs w:val="18"/>
          <w:lang w:val="fr-FR"/>
        </w:rPr>
        <w:t xml:space="preserve"> </w:t>
      </w:r>
    </w:p>
    <w:p w14:paraId="38002797" w14:textId="352F996F" w:rsidR="005E2E9F" w:rsidRPr="00686EE6" w:rsidRDefault="00A32033" w:rsidP="00686EE6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jc w:val="center"/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</w:pPr>
      <w:r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 xml:space="preserve">Coût total </w:t>
      </w:r>
      <w:r w:rsidR="00F917F9"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>du projet </w:t>
      </w:r>
      <w:r w:rsidR="006B598A"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 xml:space="preserve">CAP’M </w:t>
      </w:r>
      <w:r w:rsidR="00F917F9"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>:</w:t>
      </w: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  </w:t>
      </w:r>
      <w:r w:rsidR="00F917F9"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774 832,50</w:t>
      </w: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 </w:t>
      </w:r>
      <w:r w:rsidR="00C03400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€</w:t>
      </w:r>
    </w:p>
    <w:p w14:paraId="6A1B4630" w14:textId="1491EF53" w:rsidR="007E3E87" w:rsidRPr="00686EE6" w:rsidRDefault="007E3E87" w:rsidP="00686EE6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jc w:val="center"/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</w:pPr>
      <w:r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 xml:space="preserve">Coût total pour le </w:t>
      </w:r>
      <w:r w:rsidR="000276BC"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>SMIAGE</w:t>
      </w:r>
      <w:r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> :</w:t>
      </w: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 </w:t>
      </w:r>
      <w:r w:rsidR="000276BC"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204 500</w:t>
      </w: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 </w:t>
      </w:r>
      <w:r w:rsidR="00C03400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€</w:t>
      </w:r>
      <w:r w:rsidR="00EB21A9"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, </w:t>
      </w:r>
      <w:r w:rsid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d</w:t>
      </w: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ont </w:t>
      </w:r>
      <w:r w:rsid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s</w:t>
      </w: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ubvention FE</w:t>
      </w:r>
      <w:r w:rsid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A</w:t>
      </w: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DER (80%) : </w:t>
      </w:r>
      <w:r w:rsidR="000276BC"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163 600</w:t>
      </w: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 </w:t>
      </w:r>
      <w:r w:rsidR="00C03400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>€</w:t>
      </w:r>
    </w:p>
    <w:p w14:paraId="369FB142" w14:textId="1316BA91" w:rsidR="00686EE6" w:rsidRDefault="00A32033" w:rsidP="00686EE6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jc w:val="center"/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</w:pPr>
      <w:r w:rsidRPr="00686EE6">
        <w:rPr>
          <w:rFonts w:ascii="Source Sans Pro" w:hAnsi="Source Sans Pro"/>
          <w:color w:val="404040" w:themeColor="text1" w:themeTint="BF"/>
          <w:sz w:val="40"/>
          <w:szCs w:val="40"/>
          <w:lang w:val="fr-FR"/>
        </w:rPr>
        <w:t xml:space="preserve">Dans le cadre du programme transfrontalier </w:t>
      </w:r>
    </w:p>
    <w:p w14:paraId="2FE7B517" w14:textId="76E90F16" w:rsidR="00A32033" w:rsidRDefault="00A32033" w:rsidP="00686EE6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jc w:val="center"/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</w:pPr>
      <w:r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 xml:space="preserve">Interreg </w:t>
      </w:r>
      <w:r w:rsidR="00FB0631"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>Italie-France Maritime</w:t>
      </w:r>
      <w:r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 xml:space="preserve"> Programmation </w:t>
      </w:r>
      <w:r w:rsidR="007E3E87" w:rsidRPr="00686EE6">
        <w:rPr>
          <w:rFonts w:ascii="Source Sans Pro" w:hAnsi="Source Sans Pro"/>
          <w:b/>
          <w:bCs/>
          <w:color w:val="404040" w:themeColor="text1" w:themeTint="BF"/>
          <w:sz w:val="40"/>
          <w:szCs w:val="40"/>
          <w:lang w:val="fr-FR"/>
        </w:rPr>
        <w:t>2021-2027</w:t>
      </w:r>
    </w:p>
    <w:p w14:paraId="39339B50" w14:textId="3D826202" w:rsidR="00686EE6" w:rsidRPr="00686EE6" w:rsidRDefault="00686EE6" w:rsidP="00686EE6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shd w:val="clear" w:color="auto" w:fill="BDD6EE" w:themeFill="accent5" w:themeFillTint="66"/>
        <w:spacing w:after="0" w:line="240" w:lineRule="auto"/>
        <w:jc w:val="center"/>
        <w:rPr>
          <w:rFonts w:ascii="Source Sans Pro" w:hAnsi="Source Sans Pro"/>
          <w:b/>
          <w:bCs/>
          <w:color w:val="404040" w:themeColor="text1" w:themeTint="BF"/>
          <w:sz w:val="20"/>
          <w:szCs w:val="20"/>
          <w:lang w:val="fr-FR"/>
        </w:rPr>
      </w:pPr>
      <w:r w:rsidRPr="00686EE6">
        <w:rPr>
          <w:rFonts w:ascii="Source Sans Pro" w:hAnsi="Source Sans Pro"/>
          <w:b/>
          <w:bCs/>
          <w:color w:val="404040" w:themeColor="text1" w:themeTint="BF"/>
          <w:sz w:val="20"/>
          <w:szCs w:val="20"/>
          <w:lang w:val="fr-FR"/>
        </w:rPr>
        <w:t xml:space="preserve"> </w:t>
      </w:r>
    </w:p>
    <w:p w14:paraId="4262517A" w14:textId="7935C69C" w:rsidR="005E2E9F" w:rsidRPr="00686EE6" w:rsidRDefault="000F21D3">
      <w:pPr>
        <w:rPr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69504" behindDoc="0" locked="0" layoutInCell="1" allowOverlap="1" wp14:anchorId="69E8191C" wp14:editId="5FC8C6F4">
            <wp:simplePos x="0" y="0"/>
            <wp:positionH relativeFrom="margin">
              <wp:posOffset>1266825</wp:posOffset>
            </wp:positionH>
            <wp:positionV relativeFrom="paragraph">
              <wp:posOffset>186055</wp:posOffset>
            </wp:positionV>
            <wp:extent cx="1104900" cy="1101090"/>
            <wp:effectExtent l="0" t="0" r="0" b="0"/>
            <wp:wrapNone/>
            <wp:docPr id="208676976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769767" name="Image 208676976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491CAF" w14:textId="163D1E14" w:rsidR="00B42F3C" w:rsidRPr="00C03400" w:rsidRDefault="00145FDA" w:rsidP="00B42F3C">
      <w:pPr>
        <w:tabs>
          <w:tab w:val="left" w:pos="1701"/>
          <w:tab w:val="left" w:pos="2805"/>
        </w:tabs>
        <w:rPr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66432" behindDoc="0" locked="0" layoutInCell="1" allowOverlap="1" wp14:anchorId="25A5D84A" wp14:editId="006D0122">
            <wp:simplePos x="0" y="0"/>
            <wp:positionH relativeFrom="margin">
              <wp:posOffset>7868285</wp:posOffset>
            </wp:positionH>
            <wp:positionV relativeFrom="paragraph">
              <wp:posOffset>193040</wp:posOffset>
            </wp:positionV>
            <wp:extent cx="1833245" cy="523875"/>
            <wp:effectExtent l="0" t="0" r="0" b="9525"/>
            <wp:wrapNone/>
            <wp:docPr id="115222666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26664" name="Image 115222666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24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fr-FR"/>
        </w:rPr>
        <w:drawing>
          <wp:anchor distT="0" distB="0" distL="114300" distR="114300" simplePos="0" relativeHeight="251665408" behindDoc="0" locked="0" layoutInCell="1" allowOverlap="1" wp14:anchorId="3ED8B283" wp14:editId="26DCE956">
            <wp:simplePos x="0" y="0"/>
            <wp:positionH relativeFrom="column">
              <wp:posOffset>5990590</wp:posOffset>
            </wp:positionH>
            <wp:positionV relativeFrom="paragraph">
              <wp:posOffset>52705</wp:posOffset>
            </wp:positionV>
            <wp:extent cx="1209675" cy="755650"/>
            <wp:effectExtent l="0" t="0" r="9525" b="6350"/>
            <wp:wrapNone/>
            <wp:docPr id="44761473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614730" name="Image 44761473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861E63A" wp14:editId="70D12F7E">
            <wp:simplePos x="0" y="0"/>
            <wp:positionH relativeFrom="margin">
              <wp:posOffset>2838450</wp:posOffset>
            </wp:positionH>
            <wp:positionV relativeFrom="paragraph">
              <wp:posOffset>256540</wp:posOffset>
            </wp:positionV>
            <wp:extent cx="2409825" cy="434559"/>
            <wp:effectExtent l="0" t="0" r="0" b="3810"/>
            <wp:wrapNone/>
            <wp:docPr id="13458805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880520" name="Image 134588052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34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21D3">
        <w:rPr>
          <w:noProof/>
          <w:lang w:val="fr-FR"/>
        </w:rPr>
        <w:drawing>
          <wp:anchor distT="0" distB="0" distL="114300" distR="114300" simplePos="0" relativeHeight="251668480" behindDoc="0" locked="0" layoutInCell="1" allowOverlap="1" wp14:anchorId="11F67B29" wp14:editId="21E966E7">
            <wp:simplePos x="0" y="0"/>
            <wp:positionH relativeFrom="margin">
              <wp:posOffset>0</wp:posOffset>
            </wp:positionH>
            <wp:positionV relativeFrom="paragraph">
              <wp:posOffset>27940</wp:posOffset>
            </wp:positionV>
            <wp:extent cx="831850" cy="828675"/>
            <wp:effectExtent l="0" t="0" r="6350" b="9525"/>
            <wp:wrapNone/>
            <wp:docPr id="370694270" name="Graphiqu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694270" name="Graphique 370694270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2F3C" w:rsidRPr="00686EE6">
        <w:rPr>
          <w:lang w:val="fr-FR"/>
        </w:rPr>
        <w:t xml:space="preserve">   </w:t>
      </w:r>
      <w:r w:rsidR="00C05366" w:rsidRPr="00686EE6">
        <w:rPr>
          <w:noProof/>
          <w:lang w:val="fr-FR"/>
        </w:rPr>
        <w:t xml:space="preserve">           </w:t>
      </w:r>
      <w:r w:rsidR="00B42F3C" w:rsidRPr="00686EE6">
        <w:rPr>
          <w:lang w:val="fr-FR"/>
        </w:rPr>
        <w:t xml:space="preserve">     </w:t>
      </w:r>
      <w:r w:rsidR="00B42F3C" w:rsidRPr="00C03400">
        <w:rPr>
          <w:lang w:val="fr-FR"/>
        </w:rPr>
        <w:t xml:space="preserve">  </w:t>
      </w:r>
    </w:p>
    <w:sectPr w:rsidR="00B42F3C" w:rsidRPr="00C03400" w:rsidSect="006A70C2">
      <w:footerReference w:type="default" r:id="rId19"/>
      <w:footerReference w:type="first" r:id="rId20"/>
      <w:pgSz w:w="16838" w:h="23811" w:code="8"/>
      <w:pgMar w:top="1135" w:right="720" w:bottom="284" w:left="720" w:header="34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1338" w14:textId="77777777" w:rsidR="00F837BB" w:rsidRDefault="00F837BB">
      <w:pPr>
        <w:spacing w:after="0" w:line="240" w:lineRule="auto"/>
      </w:pPr>
      <w:r>
        <w:separator/>
      </w:r>
    </w:p>
  </w:endnote>
  <w:endnote w:type="continuationSeparator" w:id="0">
    <w:p w14:paraId="02566695" w14:textId="77777777" w:rsidR="00F837BB" w:rsidRDefault="00F83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ongti SC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6505" w14:textId="77777777" w:rsidR="005E2E9F" w:rsidRDefault="00EB1605">
    <w:pPr>
      <w:pStyle w:val="Pieddepag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0DC09E" wp14:editId="58369F72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5381625" cy="537716"/>
          <wp:effectExtent l="0" t="0" r="0" b="0"/>
          <wp:wrapNone/>
          <wp:docPr id="380560677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Banner NL PHPslogan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5381625" cy="537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5927" w14:textId="77777777" w:rsidR="005E2E9F" w:rsidRDefault="00EB1605">
    <w:pPr>
      <w:pStyle w:val="Pieddepage"/>
      <w:jc w:val="center"/>
    </w:pPr>
    <w:r>
      <w:rPr>
        <w:noProof/>
      </w:rPr>
      <mc:AlternateContent>
        <mc:Choice Requires="wpg">
          <w:drawing>
            <wp:inline distT="0" distB="0" distL="0" distR="0" wp14:anchorId="377831C6" wp14:editId="191A5518">
              <wp:extent cx="5467350" cy="546281"/>
              <wp:effectExtent l="0" t="0" r="0" b="6350"/>
              <wp:docPr id="526789061" name="Immagine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Banner NL PHPslogan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579170" cy="5574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430.50pt;height:43.01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26D9" w14:textId="77777777" w:rsidR="00F837BB" w:rsidRDefault="00F837BB">
      <w:pPr>
        <w:spacing w:after="0" w:line="240" w:lineRule="auto"/>
      </w:pPr>
      <w:r>
        <w:separator/>
      </w:r>
    </w:p>
  </w:footnote>
  <w:footnote w:type="continuationSeparator" w:id="0">
    <w:p w14:paraId="12112D82" w14:textId="77777777" w:rsidR="00F837BB" w:rsidRDefault="00F83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5B3"/>
    <w:multiLevelType w:val="multilevel"/>
    <w:tmpl w:val="66FC5E3E"/>
    <w:styleLink w:val="WWNum34"/>
    <w:lvl w:ilvl="0">
      <w:start w:val="1"/>
      <w:numFmt w:val="bullet"/>
      <w:pStyle w:val="WWNum34"/>
      <w:suff w:val="space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suff w:val="space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start w:val="1"/>
      <w:numFmt w:val="bullet"/>
      <w:suff w:val="space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start w:val="1"/>
      <w:numFmt w:val="bullet"/>
      <w:suff w:val="space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start w:val="1"/>
      <w:numFmt w:val="bullet"/>
      <w:suff w:val="space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start w:val="1"/>
      <w:numFmt w:val="bullet"/>
      <w:suff w:val="space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start w:val="1"/>
      <w:numFmt w:val="bullet"/>
      <w:suff w:val="space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F42045E"/>
    <w:multiLevelType w:val="multilevel"/>
    <w:tmpl w:val="7982E040"/>
    <w:styleLink w:val="WWNum33"/>
    <w:lvl w:ilvl="0">
      <w:start w:val="1"/>
      <w:numFmt w:val="bullet"/>
      <w:pStyle w:val="WWNum33"/>
      <w:suff w:val="space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suff w:val="space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start w:val="1"/>
      <w:numFmt w:val="bullet"/>
      <w:suff w:val="space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start w:val="1"/>
      <w:numFmt w:val="bullet"/>
      <w:suff w:val="space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start w:val="1"/>
      <w:numFmt w:val="bullet"/>
      <w:suff w:val="space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start w:val="1"/>
      <w:numFmt w:val="bullet"/>
      <w:suff w:val="space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start w:val="1"/>
      <w:numFmt w:val="bullet"/>
      <w:suff w:val="space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3A77279E"/>
    <w:multiLevelType w:val="multilevel"/>
    <w:tmpl w:val="0C742A4E"/>
    <w:styleLink w:val="WWNum22"/>
    <w:lvl w:ilvl="0">
      <w:start w:val="1"/>
      <w:numFmt w:val="upperLetter"/>
      <w:pStyle w:val="WWNum22"/>
      <w:lvlText w:val="%1)"/>
      <w:lvlJc w:val="left"/>
      <w:pPr>
        <w:ind w:left="720" w:hanging="360"/>
      </w:pPr>
      <w:rPr>
        <w:rFonts w:ascii="Calibri" w:eastAsia="Times New Roman" w:hAnsi="Calibri" w:cs="Open Sans"/>
        <w:b/>
        <w:bCs/>
        <w:sz w:val="22"/>
        <w:szCs w:val="22"/>
        <w:shd w:val="clear" w:color="auto" w:fill="auto"/>
        <w:lang w:bidi="ar-SA"/>
      </w:rPr>
    </w:lvl>
    <w:lvl w:ilvl="1">
      <w:start w:val="1"/>
      <w:numFmt w:val="upperLetter"/>
      <w:lvlText w:val="%2)"/>
      <w:lvlJc w:val="left"/>
      <w:pPr>
        <w:ind w:left="1080" w:hanging="360"/>
      </w:pPr>
    </w:lvl>
    <w:lvl w:ilvl="2">
      <w:start w:val="1"/>
      <w:numFmt w:val="upperLetter"/>
      <w:lvlText w:val="%3)"/>
      <w:lvlJc w:val="left"/>
      <w:pPr>
        <w:ind w:left="1440" w:hanging="360"/>
      </w:pPr>
    </w:lvl>
    <w:lvl w:ilvl="3">
      <w:start w:val="1"/>
      <w:numFmt w:val="upperLetter"/>
      <w:lvlText w:val="%4)"/>
      <w:lvlJc w:val="left"/>
      <w:pPr>
        <w:ind w:left="1800" w:hanging="360"/>
      </w:pPr>
    </w:lvl>
    <w:lvl w:ilvl="4">
      <w:start w:val="1"/>
      <w:numFmt w:val="upperLetter"/>
      <w:lvlText w:val="%5)"/>
      <w:lvlJc w:val="left"/>
      <w:pPr>
        <w:ind w:left="2160" w:hanging="360"/>
      </w:pPr>
    </w:lvl>
    <w:lvl w:ilvl="5">
      <w:start w:val="1"/>
      <w:numFmt w:val="upperLetter"/>
      <w:lvlText w:val="%6)"/>
      <w:lvlJc w:val="left"/>
      <w:pPr>
        <w:ind w:left="2520" w:hanging="360"/>
      </w:pPr>
    </w:lvl>
    <w:lvl w:ilvl="6">
      <w:start w:val="1"/>
      <w:numFmt w:val="upperLetter"/>
      <w:lvlText w:val="%7)"/>
      <w:lvlJc w:val="left"/>
      <w:pPr>
        <w:ind w:left="2880" w:hanging="360"/>
      </w:pPr>
    </w:lvl>
    <w:lvl w:ilvl="7">
      <w:start w:val="1"/>
      <w:numFmt w:val="upperLetter"/>
      <w:lvlText w:val="%8)"/>
      <w:lvlJc w:val="left"/>
      <w:pPr>
        <w:ind w:left="3240" w:hanging="360"/>
      </w:pPr>
    </w:lvl>
    <w:lvl w:ilvl="8">
      <w:start w:val="1"/>
      <w:numFmt w:val="upperLetter"/>
      <w:lvlText w:val="%9)"/>
      <w:lvlJc w:val="left"/>
      <w:pPr>
        <w:ind w:left="3600" w:hanging="360"/>
      </w:pPr>
    </w:lvl>
  </w:abstractNum>
  <w:abstractNum w:abstractNumId="3" w15:restartNumberingAfterBreak="0">
    <w:nsid w:val="40CB7F2C"/>
    <w:multiLevelType w:val="multilevel"/>
    <w:tmpl w:val="01E886C0"/>
    <w:styleLink w:val="WWNum35"/>
    <w:lvl w:ilvl="0">
      <w:start w:val="1"/>
      <w:numFmt w:val="decimal"/>
      <w:pStyle w:val="WWNum35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num w:numId="1" w16cid:durableId="716977735">
    <w:abstractNumId w:val="2"/>
  </w:num>
  <w:num w:numId="2" w16cid:durableId="1506750828">
    <w:abstractNumId w:val="1"/>
  </w:num>
  <w:num w:numId="3" w16cid:durableId="1565870286">
    <w:abstractNumId w:val="3"/>
  </w:num>
  <w:num w:numId="4" w16cid:durableId="789591842">
    <w:abstractNumId w:val="0"/>
  </w:num>
  <w:num w:numId="5" w16cid:durableId="184054757">
    <w:abstractNumId w:val="2"/>
    <w:lvlOverride w:ilvl="0">
      <w:startOverride w:val="1"/>
    </w:lvlOverride>
  </w:num>
  <w:num w:numId="6" w16cid:durableId="44525308">
    <w:abstractNumId w:val="1"/>
  </w:num>
  <w:num w:numId="7" w16cid:durableId="1311978849">
    <w:abstractNumId w:val="3"/>
    <w:lvlOverride w:ilvl="0">
      <w:startOverride w:val="1"/>
    </w:lvlOverride>
  </w:num>
  <w:num w:numId="8" w16cid:durableId="859928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E9F"/>
    <w:rsid w:val="000276BC"/>
    <w:rsid w:val="000744D4"/>
    <w:rsid w:val="000838AB"/>
    <w:rsid w:val="00087F0E"/>
    <w:rsid w:val="000B154E"/>
    <w:rsid w:val="000E2CBD"/>
    <w:rsid w:val="000F21D3"/>
    <w:rsid w:val="00124724"/>
    <w:rsid w:val="00124ECD"/>
    <w:rsid w:val="00145FDA"/>
    <w:rsid w:val="001E1243"/>
    <w:rsid w:val="00205706"/>
    <w:rsid w:val="002250AB"/>
    <w:rsid w:val="002D4CEA"/>
    <w:rsid w:val="00351C93"/>
    <w:rsid w:val="00357E46"/>
    <w:rsid w:val="00495B18"/>
    <w:rsid w:val="004E2FC9"/>
    <w:rsid w:val="0052465D"/>
    <w:rsid w:val="0055199F"/>
    <w:rsid w:val="00562DEE"/>
    <w:rsid w:val="0057189B"/>
    <w:rsid w:val="005C243F"/>
    <w:rsid w:val="005E2E9F"/>
    <w:rsid w:val="0066430E"/>
    <w:rsid w:val="00686EE6"/>
    <w:rsid w:val="006A70C2"/>
    <w:rsid w:val="006B598A"/>
    <w:rsid w:val="006F72F0"/>
    <w:rsid w:val="0076180E"/>
    <w:rsid w:val="00767CBD"/>
    <w:rsid w:val="007A428B"/>
    <w:rsid w:val="007B5AC1"/>
    <w:rsid w:val="007C4C09"/>
    <w:rsid w:val="007E3E87"/>
    <w:rsid w:val="00821E30"/>
    <w:rsid w:val="008F0BE0"/>
    <w:rsid w:val="00916CD8"/>
    <w:rsid w:val="009969CA"/>
    <w:rsid w:val="009C459F"/>
    <w:rsid w:val="00A32033"/>
    <w:rsid w:val="00A62724"/>
    <w:rsid w:val="00A77351"/>
    <w:rsid w:val="00AB087F"/>
    <w:rsid w:val="00AC1C96"/>
    <w:rsid w:val="00AE4356"/>
    <w:rsid w:val="00B1674C"/>
    <w:rsid w:val="00B42F3C"/>
    <w:rsid w:val="00C03400"/>
    <w:rsid w:val="00C05366"/>
    <w:rsid w:val="00C50CDD"/>
    <w:rsid w:val="00C55265"/>
    <w:rsid w:val="00C5704B"/>
    <w:rsid w:val="00C66261"/>
    <w:rsid w:val="00C86B31"/>
    <w:rsid w:val="00CF596A"/>
    <w:rsid w:val="00D773A1"/>
    <w:rsid w:val="00DB1ED7"/>
    <w:rsid w:val="00DB4839"/>
    <w:rsid w:val="00E34DA8"/>
    <w:rsid w:val="00EB1605"/>
    <w:rsid w:val="00EB21A9"/>
    <w:rsid w:val="00F837BB"/>
    <w:rsid w:val="00F917F9"/>
    <w:rsid w:val="00FB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E3B5A"/>
  <w15:docId w15:val="{DCBE9515-3A97-41F7-910D-41F177F7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0C2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Textbody">
    <w:name w:val="Text body"/>
    <w:basedOn w:val="Normal"/>
    <w:pPr>
      <w:spacing w:after="140" w:line="276" w:lineRule="auto"/>
    </w:pPr>
    <w:rPr>
      <w:rFonts w:ascii="Liberation Serif" w:eastAsia="Songti SC" w:hAnsi="Liberation Serif" w:cs="Arial Unicode MS"/>
      <w:sz w:val="24"/>
      <w:szCs w:val="24"/>
      <w:lang w:eastAsia="zh-CN" w:bidi="hi-IN"/>
    </w:rPr>
  </w:style>
  <w:style w:type="paragraph" w:customStyle="1" w:styleId="Textbodyuser">
    <w:name w:val="Text body (user)"/>
    <w:basedOn w:val="Normal"/>
    <w:pPr>
      <w:spacing w:after="140" w:line="288" w:lineRule="auto"/>
    </w:pPr>
    <w:rPr>
      <w:rFonts w:ascii="Liberation Serif" w:eastAsia="Songti SC" w:hAnsi="Liberation Serif" w:cs="Arial Unicode MS"/>
      <w:sz w:val="24"/>
      <w:szCs w:val="24"/>
      <w:lang w:eastAsia="zh-CN" w:bidi="hi-IN"/>
    </w:rPr>
  </w:style>
  <w:style w:type="numbering" w:customStyle="1" w:styleId="WWNum22">
    <w:name w:val="WWNum22"/>
    <w:basedOn w:val="Aucuneliste"/>
    <w:pPr>
      <w:numPr>
        <w:numId w:val="1"/>
      </w:numPr>
    </w:pPr>
  </w:style>
  <w:style w:type="numbering" w:customStyle="1" w:styleId="WWNum33">
    <w:name w:val="WWNum33"/>
    <w:basedOn w:val="Aucuneliste"/>
    <w:pPr>
      <w:numPr>
        <w:numId w:val="2"/>
      </w:numPr>
    </w:pPr>
  </w:style>
  <w:style w:type="numbering" w:customStyle="1" w:styleId="WWNum35">
    <w:name w:val="WWNum35"/>
    <w:basedOn w:val="Aucuneliste"/>
    <w:pPr>
      <w:numPr>
        <w:numId w:val="3"/>
      </w:numPr>
    </w:pPr>
  </w:style>
  <w:style w:type="numbering" w:customStyle="1" w:styleId="WWNum34">
    <w:name w:val="WWNum34"/>
    <w:basedOn w:val="Aucuneliste"/>
    <w:pPr>
      <w:numPr>
        <w:numId w:val="4"/>
      </w:numPr>
    </w:pPr>
  </w:style>
  <w:style w:type="paragraph" w:styleId="NormalWeb">
    <w:name w:val="Normal (Web)"/>
    <w:basedOn w:val="Normal"/>
    <w:uiPriority w:val="99"/>
    <w:semiHidden/>
    <w:unhideWhenUsed/>
    <w:rsid w:val="00AC1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516855-8bcc-4c45-9412-a3071acd6b41" xsi:nil="true"/>
    <lcf76f155ced4ddcb4097134ff3c332f xmlns="a508ae45-5db4-4438-8a03-59e87f81de0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7DD5416019484EBB7DA31C7BE9EF29" ma:contentTypeVersion="12" ma:contentTypeDescription="Crée un document." ma:contentTypeScope="" ma:versionID="d0378a851d1197f36704c2c155d5f49d">
  <xsd:schema xmlns:xsd="http://www.w3.org/2001/XMLSchema" xmlns:xs="http://www.w3.org/2001/XMLSchema" xmlns:p="http://schemas.microsoft.com/office/2006/metadata/properties" xmlns:ns2="a508ae45-5db4-4438-8a03-59e87f81de03" xmlns:ns3="d0516855-8bcc-4c45-9412-a3071acd6b41" targetNamespace="http://schemas.microsoft.com/office/2006/metadata/properties" ma:root="true" ma:fieldsID="8090de199bf91219bae13a5a6ed91eed" ns2:_="" ns3:_="">
    <xsd:import namespace="a508ae45-5db4-4438-8a03-59e87f81de03"/>
    <xsd:import namespace="d0516855-8bcc-4c45-9412-a3071acd6b4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8ae45-5db4-4438-8a03-59e87f81de0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8e9ffc88-6a43-47bc-8e92-7a3572f969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16855-8bcc-4c45-9412-a3071acd6b4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c4545c5-8043-4790-a0d7-49a9ddeedc40}" ma:internalName="TaxCatchAll" ma:showField="CatchAllData" ma:web="d0516855-8bcc-4c45-9412-a3071acd6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652F0B-AF97-4A6D-B8B5-9F0950D47D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A5C482-75D8-4CE2-AE1E-138FD6C23A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99BD3-8A9C-4440-BDBB-840057E70055}">
  <ds:schemaRefs>
    <ds:schemaRef ds:uri="http://schemas.microsoft.com/office/2006/metadata/properties"/>
    <ds:schemaRef ds:uri="http://schemas.microsoft.com/office/infopath/2007/PartnerControls"/>
    <ds:schemaRef ds:uri="d0516855-8bcc-4c45-9412-a3071acd6b41"/>
    <ds:schemaRef ds:uri="a508ae45-5db4-4438-8a03-59e87f81de03"/>
  </ds:schemaRefs>
</ds:datastoreItem>
</file>

<file path=customXml/itemProps4.xml><?xml version="1.0" encoding="utf-8"?>
<ds:datastoreItem xmlns:ds="http://schemas.openxmlformats.org/officeDocument/2006/customXml" ds:itemID="{AD06BD0C-7037-4B0B-B922-C85909DD3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08ae45-5db4-4438-8a03-59e87f81de03"/>
    <ds:schemaRef ds:uri="d0516855-8bcc-4c45-9412-a3071acd6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552</Characters>
  <Application>Microsoft Office Word</Application>
  <DocSecurity>0</DocSecurity>
  <Lines>34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CP21327</dc:creator>
  <cp:keywords/>
  <dc:description/>
  <cp:lastModifiedBy>Audrey Vallier-Chabbat</cp:lastModifiedBy>
  <cp:revision>6</cp:revision>
  <cp:lastPrinted>2026-04-20T10:22:00Z</cp:lastPrinted>
  <dcterms:created xsi:type="dcterms:W3CDTF">2026-04-21T08:14:00Z</dcterms:created>
  <dcterms:modified xsi:type="dcterms:W3CDTF">2026-04-21T08:28:00Z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0x010100AE7DD5416019484EBB7DA31C7BE9EF29</vt:lpwstr>
  </property>
  <property fmtid="{D5CDD505-2E9C-101B-9397-08002B2CF9AE}" pid="3" name="MediaServiceImageTags">
    <vt:lpwstr/>
  </property>
</Properties>
</file>